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50"/>
        <w:gridCol w:w="4461"/>
        <w:gridCol w:w="5613"/>
      </w:tblGrid>
      <w:tr w:rsidR="006E74F7" w:rsidRPr="002F05A1" w:rsidTr="00685636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2F05A1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2F05A1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2F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F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2F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F0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2F05A1" w:rsidTr="00685636">
        <w:trPr>
          <w:trHeight w:val="937"/>
        </w:trPr>
        <w:tc>
          <w:tcPr>
            <w:tcW w:w="2477" w:type="pct"/>
            <w:gridSpan w:val="2"/>
            <w:shd w:val="clear" w:color="auto" w:fill="FFFFFF" w:themeFill="background1"/>
          </w:tcPr>
          <w:p w:rsidR="006E74F7" w:rsidRPr="002F05A1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2F05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47E47" w:rsidRPr="00100D24" w:rsidRDefault="00100D24" w:rsidP="00100D2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Ростов-на-Дону, ул. Горького, 151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0D24">
              <w:rPr>
                <w:rFonts w:ascii="Times New Roman" w:hAnsi="Times New Roman" w:cs="Times New Roman"/>
                <w:b/>
                <w:sz w:val="28"/>
                <w:szCs w:val="28"/>
              </w:rPr>
              <w:t>(3-й этаж)</w:t>
            </w:r>
          </w:p>
        </w:tc>
        <w:tc>
          <w:tcPr>
            <w:tcW w:w="2523" w:type="pct"/>
            <w:shd w:val="clear" w:color="auto" w:fill="auto"/>
          </w:tcPr>
          <w:p w:rsidR="006E74F7" w:rsidRPr="002F05A1" w:rsidRDefault="002F05A1" w:rsidP="002F05A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345C96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413C6F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345C96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13C6F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E74F7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F1241D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6E74F7" w:rsidRPr="002F05A1" w:rsidRDefault="00522FDD" w:rsidP="002F05A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10</w:t>
            </w:r>
            <w:r w:rsidR="002F5DC5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  <w:r w:rsidR="00DA40B8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DA40B8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A2189"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E74F7" w:rsidRPr="002F05A1" w:rsidTr="001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2F05A1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2F05A1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A51CEF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F05A1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A8032B" w:rsidRDefault="00A8032B" w:rsidP="00A80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03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 Андрей Сергеевич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0427C2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2F05A1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3C6521"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 семинара</w:t>
            </w:r>
            <w:r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  <w:r w:rsidR="00F1241D"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представителя высшего органа исполнительной власти </w:t>
            </w:r>
            <w:r w:rsidR="00413C6F"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Ростовской</w:t>
            </w:r>
            <w:r w:rsidR="00D062E4" w:rsidRPr="002F05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02A9E" w:rsidRPr="002F05A1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7C2" w:rsidRPr="002F05A1" w:rsidRDefault="00685636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522FDD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F05A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2F05A1" w:rsidRDefault="00AB6FD5" w:rsidP="00E8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Пакулов</w:t>
            </w:r>
            <w:proofErr w:type="spellEnd"/>
            <w:r w:rsidRPr="00A40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консультант Дирекции оценки и мониторинга соответствия АО «Корпорация «МСП»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522FDD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427C2" w:rsidRPr="002F05A1" w:rsidRDefault="00685636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522FDD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F05A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2F0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2F0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0427C2" w:rsidRPr="002F05A1" w:rsidRDefault="00292ED5" w:rsidP="002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Купченко Роман Петрович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региональный директор АО «МСП Банк»</w:t>
            </w:r>
          </w:p>
        </w:tc>
      </w:tr>
      <w:tr w:rsidR="0093407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34072" w:rsidRDefault="0093407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  <w:p w:rsidR="00934072" w:rsidRDefault="0093407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2" w:rsidRPr="00934072" w:rsidRDefault="00934072" w:rsidP="0093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«Участие в закупочных процедурах субъектов МСП на ЭТП. </w:t>
            </w:r>
            <w:r w:rsidRPr="00934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Типичные ошибки участников закупки</w:t>
            </w:r>
            <w:r w:rsidRP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34072" w:rsidRPr="00934072" w:rsidRDefault="00934072" w:rsidP="00934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Сидоров Даниил Петрович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отдела по работе с организаторами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АО «ТЭК-Торг»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93407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8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427C2" w:rsidRPr="002F05A1" w:rsidRDefault="00685636" w:rsidP="007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F05A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2F05A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F3D80" w:rsidRDefault="00FC0D0F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Рубцова Екатерина Викторовна</w:t>
            </w:r>
            <w:r w:rsidR="002F05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F05A1" w:rsidRPr="002F0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Ростовского регионального отделения Центра организации закупочной деятельности </w:t>
            </w:r>
            <w:r w:rsidR="009340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5A1" w:rsidRPr="002F0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ОАО «РЖД»</w:t>
            </w:r>
          </w:p>
          <w:p w:rsidR="00796F5B" w:rsidRDefault="00796F5B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Представитель АО «Концерн Росэнергоатом» (ГК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Росатом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») –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292ED5" w:rsidRPr="00756099" w:rsidRDefault="00292ED5" w:rsidP="00292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Представитель ПАО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–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4E9F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7C2" w:rsidRPr="002F05A1" w:rsidRDefault="00685636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2F05A1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2F05A1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756099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56099" w:rsidRDefault="0093407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  <w:p w:rsidR="00756099" w:rsidRPr="002F05A1" w:rsidRDefault="0093407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9" w:rsidRDefault="00756099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«Специальные счета для участников закупок»</w:t>
            </w:r>
          </w:p>
          <w:p w:rsidR="00756099" w:rsidRPr="002F05A1" w:rsidRDefault="00756099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756099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Батырева Варвара</w:t>
            </w:r>
            <w:r w:rsidR="006A11B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– заместитель регионального директора – начальник Управления малого и среднего бизнеса ОО «Ростовский» </w:t>
            </w:r>
            <w:r w:rsidR="00100D2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ПАО «Промсвязьбанк»</w:t>
            </w:r>
          </w:p>
        </w:tc>
      </w:tr>
      <w:tr w:rsidR="00AA4C25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F1241D" w:rsidRPr="002F05A1" w:rsidRDefault="0068563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2F05A1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Pr="002F05A1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581977" w:rsidRPr="00581977" w:rsidRDefault="00581977" w:rsidP="00775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977">
              <w:rPr>
                <w:rFonts w:ascii="Times New Roman" w:hAnsi="Times New Roman" w:cs="Times New Roman"/>
                <w:b/>
                <w:sz w:val="28"/>
                <w:szCs w:val="28"/>
              </w:rPr>
              <w:t>Твердохлебов Павел Юрьевич</w:t>
            </w:r>
            <w:r w:rsidRPr="0058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197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7753A3" w:rsidRPr="00581977">
              <w:rPr>
                <w:rFonts w:ascii="Times New Roman" w:hAnsi="Times New Roman" w:cs="Times New Roman"/>
                <w:sz w:val="28"/>
                <w:szCs w:val="28"/>
              </w:rPr>
              <w:t>направления АО</w:t>
            </w:r>
            <w:r w:rsidRPr="00581977">
              <w:rPr>
                <w:rFonts w:ascii="Times New Roman" w:hAnsi="Times New Roman" w:cs="Times New Roman"/>
                <w:sz w:val="28"/>
                <w:szCs w:val="28"/>
              </w:rPr>
              <w:t xml:space="preserve"> «Единая электронная торговая площадка»</w:t>
            </w:r>
          </w:p>
          <w:p w:rsidR="0097470C" w:rsidRDefault="00582C72" w:rsidP="00775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Сидоров Даниил Петрович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отдела по работе с организаторами </w:t>
            </w:r>
            <w:r w:rsidR="00726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АО «ТЭК-Торг»</w:t>
            </w:r>
          </w:p>
          <w:p w:rsidR="00B30C8D" w:rsidRPr="007753A3" w:rsidRDefault="00B30C8D" w:rsidP="00B30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0C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Костенецкий</w:t>
            </w:r>
            <w:proofErr w:type="spellEnd"/>
            <w:r w:rsidRPr="00B30C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специалист в о</w:t>
            </w:r>
            <w:r w:rsidRPr="00B30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0C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работе с клиентами электронной площадки РТС-тендер</w:t>
            </w:r>
          </w:p>
        </w:tc>
      </w:tr>
      <w:tr w:rsidR="000427C2" w:rsidRPr="002F05A1" w:rsidTr="0068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2F05A1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41D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8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3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241D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27C2" w:rsidRPr="002F05A1" w:rsidRDefault="00685636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E72C20" w:rsidRPr="002F0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2F05A1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05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</w:t>
            </w:r>
            <w:proofErr w:type="spellEnd"/>
            <w:r w:rsidRPr="002F05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2F05A1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2F05A1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558E"/>
    <w:rsid w:val="00036893"/>
    <w:rsid w:val="000427C2"/>
    <w:rsid w:val="00046CE6"/>
    <w:rsid w:val="000A40C3"/>
    <w:rsid w:val="000B57D2"/>
    <w:rsid w:val="000C73B2"/>
    <w:rsid w:val="000F3729"/>
    <w:rsid w:val="000F3D80"/>
    <w:rsid w:val="001003CB"/>
    <w:rsid w:val="00100D24"/>
    <w:rsid w:val="00120B2E"/>
    <w:rsid w:val="00122256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92ED5"/>
    <w:rsid w:val="002A5664"/>
    <w:rsid w:val="002B045F"/>
    <w:rsid w:val="002E01FE"/>
    <w:rsid w:val="002F05A1"/>
    <w:rsid w:val="002F4AE2"/>
    <w:rsid w:val="002F5DC5"/>
    <w:rsid w:val="00345C96"/>
    <w:rsid w:val="00386021"/>
    <w:rsid w:val="0038627E"/>
    <w:rsid w:val="00390658"/>
    <w:rsid w:val="003B5A59"/>
    <w:rsid w:val="003C4871"/>
    <w:rsid w:val="003C6521"/>
    <w:rsid w:val="003D51D7"/>
    <w:rsid w:val="003F2A14"/>
    <w:rsid w:val="00407A2A"/>
    <w:rsid w:val="00413A31"/>
    <w:rsid w:val="00413C6F"/>
    <w:rsid w:val="00440DCD"/>
    <w:rsid w:val="00464299"/>
    <w:rsid w:val="0046541C"/>
    <w:rsid w:val="00472E95"/>
    <w:rsid w:val="00486499"/>
    <w:rsid w:val="004C3C56"/>
    <w:rsid w:val="004E59FD"/>
    <w:rsid w:val="005014CD"/>
    <w:rsid w:val="005062FF"/>
    <w:rsid w:val="00511A5F"/>
    <w:rsid w:val="00522FDD"/>
    <w:rsid w:val="005409F9"/>
    <w:rsid w:val="00547E47"/>
    <w:rsid w:val="00581977"/>
    <w:rsid w:val="00582C72"/>
    <w:rsid w:val="005841FD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47C58"/>
    <w:rsid w:val="00672570"/>
    <w:rsid w:val="00677D50"/>
    <w:rsid w:val="006821C9"/>
    <w:rsid w:val="00685636"/>
    <w:rsid w:val="006A11BB"/>
    <w:rsid w:val="006A2BDB"/>
    <w:rsid w:val="006A6A6C"/>
    <w:rsid w:val="006B6F73"/>
    <w:rsid w:val="006D3B1F"/>
    <w:rsid w:val="006E21FD"/>
    <w:rsid w:val="006E58F9"/>
    <w:rsid w:val="006E74F7"/>
    <w:rsid w:val="006E7519"/>
    <w:rsid w:val="006F5049"/>
    <w:rsid w:val="0071553C"/>
    <w:rsid w:val="0072655B"/>
    <w:rsid w:val="00730CF0"/>
    <w:rsid w:val="00742B36"/>
    <w:rsid w:val="00756099"/>
    <w:rsid w:val="0077423F"/>
    <w:rsid w:val="007753A3"/>
    <w:rsid w:val="007909E5"/>
    <w:rsid w:val="00792F36"/>
    <w:rsid w:val="00796F5B"/>
    <w:rsid w:val="00797AC9"/>
    <w:rsid w:val="007A42DC"/>
    <w:rsid w:val="007A4B01"/>
    <w:rsid w:val="007D495F"/>
    <w:rsid w:val="007E14AE"/>
    <w:rsid w:val="008022BD"/>
    <w:rsid w:val="00823042"/>
    <w:rsid w:val="00836DBC"/>
    <w:rsid w:val="0088644C"/>
    <w:rsid w:val="008869DF"/>
    <w:rsid w:val="008955FB"/>
    <w:rsid w:val="008B3F6F"/>
    <w:rsid w:val="008C3D4E"/>
    <w:rsid w:val="008C74FF"/>
    <w:rsid w:val="008D2FFC"/>
    <w:rsid w:val="008D7829"/>
    <w:rsid w:val="008E47D9"/>
    <w:rsid w:val="008F173E"/>
    <w:rsid w:val="00932694"/>
    <w:rsid w:val="00934072"/>
    <w:rsid w:val="009473DB"/>
    <w:rsid w:val="00965A78"/>
    <w:rsid w:val="0097470C"/>
    <w:rsid w:val="00984C83"/>
    <w:rsid w:val="009939E4"/>
    <w:rsid w:val="00995485"/>
    <w:rsid w:val="009A79CF"/>
    <w:rsid w:val="009C6A1B"/>
    <w:rsid w:val="009C740A"/>
    <w:rsid w:val="009E0A25"/>
    <w:rsid w:val="00A2119D"/>
    <w:rsid w:val="00A42EB5"/>
    <w:rsid w:val="00A457C0"/>
    <w:rsid w:val="00A51CEF"/>
    <w:rsid w:val="00A8032B"/>
    <w:rsid w:val="00AA4C25"/>
    <w:rsid w:val="00AB51A2"/>
    <w:rsid w:val="00AB6FD5"/>
    <w:rsid w:val="00AE050B"/>
    <w:rsid w:val="00B05693"/>
    <w:rsid w:val="00B10B29"/>
    <w:rsid w:val="00B30C8D"/>
    <w:rsid w:val="00B63BD3"/>
    <w:rsid w:val="00B96A5D"/>
    <w:rsid w:val="00BD125A"/>
    <w:rsid w:val="00C25959"/>
    <w:rsid w:val="00C32207"/>
    <w:rsid w:val="00C42223"/>
    <w:rsid w:val="00C42A3A"/>
    <w:rsid w:val="00C65224"/>
    <w:rsid w:val="00C734CE"/>
    <w:rsid w:val="00C805B7"/>
    <w:rsid w:val="00CC669A"/>
    <w:rsid w:val="00CE3C8D"/>
    <w:rsid w:val="00CE73E8"/>
    <w:rsid w:val="00CF4896"/>
    <w:rsid w:val="00D062E4"/>
    <w:rsid w:val="00D82F28"/>
    <w:rsid w:val="00DA40B8"/>
    <w:rsid w:val="00DE3518"/>
    <w:rsid w:val="00DE73DA"/>
    <w:rsid w:val="00E13471"/>
    <w:rsid w:val="00E372B5"/>
    <w:rsid w:val="00E40423"/>
    <w:rsid w:val="00E47F3C"/>
    <w:rsid w:val="00E72C20"/>
    <w:rsid w:val="00E77B74"/>
    <w:rsid w:val="00E82A30"/>
    <w:rsid w:val="00EA1A26"/>
    <w:rsid w:val="00EE2B20"/>
    <w:rsid w:val="00F1241D"/>
    <w:rsid w:val="00F17A62"/>
    <w:rsid w:val="00F46544"/>
    <w:rsid w:val="00F643F7"/>
    <w:rsid w:val="00F64829"/>
    <w:rsid w:val="00F677D8"/>
    <w:rsid w:val="00FA2189"/>
    <w:rsid w:val="00FB04B7"/>
    <w:rsid w:val="00FC0D0F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semiHidden/>
    <w:unhideWhenUsed/>
    <w:rsid w:val="009747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semiHidden/>
    <w:unhideWhenUsed/>
    <w:rsid w:val="009747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МЭ, упр. госзакупок</cp:lastModifiedBy>
  <cp:revision>2</cp:revision>
  <cp:lastPrinted>2019-09-20T15:16:00Z</cp:lastPrinted>
  <dcterms:created xsi:type="dcterms:W3CDTF">2019-09-27T08:26:00Z</dcterms:created>
  <dcterms:modified xsi:type="dcterms:W3CDTF">2019-09-27T08:26:00Z</dcterms:modified>
</cp:coreProperties>
</file>